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95" w:rsidRPr="002B5095" w:rsidRDefault="002B5095" w:rsidP="002B5095">
      <w:pPr>
        <w:jc w:val="center"/>
      </w:pPr>
      <w:r w:rsidRPr="002B5095">
        <w:rPr>
          <w:b/>
          <w:bCs/>
        </w:rPr>
        <w:t>ПРЕЙСКУРАНТ ЦЕН НА ТЕРАПЕВТИЧЕСКИЕ РАБОТЫ</w:t>
      </w:r>
    </w:p>
    <w:p w:rsidR="002B5095" w:rsidRPr="002B5095" w:rsidRDefault="002B5095" w:rsidP="002B5095">
      <w:pPr>
        <w:jc w:val="center"/>
      </w:pPr>
      <w:r w:rsidRPr="002B5095">
        <w:rPr>
          <w:b/>
          <w:bCs/>
        </w:rPr>
        <w:t>«СТОМАТОЛОГИЧЕСКИЙ ЦЕНТР «БЛЕСК»</w:t>
      </w:r>
    </w:p>
    <w:p w:rsidR="002B5095" w:rsidRPr="002B5095" w:rsidRDefault="002B5095" w:rsidP="002B5095">
      <w:pPr>
        <w:jc w:val="center"/>
      </w:pPr>
      <w:r w:rsidRPr="002B5095">
        <w:rPr>
          <w:b/>
          <w:bCs/>
        </w:rPr>
        <w:t>с 01.11.18г</w:t>
      </w:r>
    </w:p>
    <w:p w:rsidR="002B5095" w:rsidRPr="002B5095" w:rsidRDefault="002B5095" w:rsidP="002B5095">
      <w:r w:rsidRPr="002B5095">
        <w:t> </w:t>
      </w:r>
      <w:bookmarkStart w:id="0" w:name="_GoBack"/>
      <w:bookmarkEnd w:id="0"/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920"/>
        <w:gridCol w:w="1440"/>
      </w:tblGrid>
      <w:tr w:rsidR="002B5095" w:rsidRPr="002B5095" w:rsidTr="002B5095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№ п/п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rPr>
                <w:b/>
                <w:bCs/>
              </w:rPr>
              <w:t>Наименование работ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Цена</w:t>
            </w:r>
          </w:p>
          <w:p w:rsidR="002B5095" w:rsidRPr="002B5095" w:rsidRDefault="002B5095" w:rsidP="002B5095">
            <w:r w:rsidRPr="002B5095">
              <w:t>(руб.)</w:t>
            </w:r>
          </w:p>
        </w:tc>
      </w:tr>
      <w:tr w:rsidR="002B5095" w:rsidRPr="002B5095" w:rsidTr="002B5095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1.</w:t>
            </w:r>
          </w:p>
          <w:p w:rsidR="002B5095" w:rsidRPr="002B5095" w:rsidRDefault="002B5095" w:rsidP="002B5095">
            <w:r w:rsidRPr="002B5095">
              <w:t>1.1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 Консультация стоматолога – терапевта</w:t>
            </w:r>
          </w:p>
          <w:p w:rsidR="002B5095" w:rsidRPr="002B5095" w:rsidRDefault="002B5095" w:rsidP="002B5095">
            <w:r w:rsidRPr="002B5095">
              <w:t>Предварительный осмотр полости рта врачом стоматологом                    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400</w:t>
            </w:r>
          </w:p>
          <w:p w:rsidR="002B5095" w:rsidRPr="002B5095" w:rsidRDefault="002B5095" w:rsidP="002B5095">
            <w:r w:rsidRPr="002B5095">
              <w:t>50</w:t>
            </w:r>
          </w:p>
        </w:tc>
      </w:tr>
      <w:tr w:rsidR="002B5095" w:rsidRPr="002B5095" w:rsidTr="002B5095">
        <w:trPr>
          <w:trHeight w:val="3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Анестезия проводниковая, инфильтрационная:  </w:t>
            </w:r>
            <w:proofErr w:type="spellStart"/>
            <w:r w:rsidRPr="002B5095">
              <w:t>убестезин</w:t>
            </w:r>
            <w:proofErr w:type="spellEnd"/>
            <w:r w:rsidRPr="002B5095">
              <w:t>                            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Анестезия проводниковая, инфильтрационная:   </w:t>
            </w:r>
            <w:proofErr w:type="spellStart"/>
            <w:r w:rsidRPr="002B5095">
              <w:t>ультракаин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Анестезия аппликационная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  <w:p w:rsidR="002B5095" w:rsidRPr="002B5095" w:rsidRDefault="002B5095" w:rsidP="002B5095">
            <w:r w:rsidRPr="002B5095">
              <w:rPr>
                <w:b/>
                <w:bCs/>
              </w:rPr>
              <w:t>Лечение кариеса</w:t>
            </w:r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Механическая и медикаментозная обработка полости зуба</w:t>
            </w:r>
          </w:p>
          <w:p w:rsidR="002B5095" w:rsidRPr="002B5095" w:rsidRDefault="002B5095" w:rsidP="002B5095">
            <w:r w:rsidRPr="002B5095">
              <w:t>поверхностный кариес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6.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Механическая и медикаментозная обработка полости зуба</w:t>
            </w:r>
          </w:p>
          <w:p w:rsidR="002B5095" w:rsidRPr="002B5095" w:rsidRDefault="002B5095" w:rsidP="002B5095">
            <w:r w:rsidRPr="002B5095">
              <w:t>средний кариес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7.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Механическая и медикаментозная обработка полости зуба</w:t>
            </w:r>
          </w:p>
          <w:p w:rsidR="002B5095" w:rsidRPr="002B5095" w:rsidRDefault="002B5095" w:rsidP="002B5095">
            <w:r w:rsidRPr="002B5095">
              <w:t>глубокий кариес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8.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Прокладочные цементы светового отверждения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9.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proofErr w:type="spellStart"/>
            <w:r w:rsidRPr="002B5095">
              <w:t>Стеклоиономерные</w:t>
            </w:r>
            <w:proofErr w:type="spellEnd"/>
            <w:r w:rsidRPr="002B5095">
              <w:t xml:space="preserve"> прокладочные цементы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10.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Лечебная прокладка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  <w:p w:rsidR="002B5095" w:rsidRPr="002B5095" w:rsidRDefault="002B5095" w:rsidP="002B5095">
            <w:r w:rsidRPr="002B5095">
              <w:rPr>
                <w:b/>
                <w:bCs/>
              </w:rPr>
              <w:t>Лечение пульпита</w:t>
            </w:r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11.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Механическая и медикаментозная обработка полости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12.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Механическая и медикаментозная обработка одного канала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13.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Механическая и медикаментозная обработка двух каналов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14.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Механическая и медикаментозная обработка трех каналов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15.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Механическая и медикаментозная обработка четырех каналов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lastRenderedPageBreak/>
              <w:t>16.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Пломбировка одного канала пастой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17.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Пломбировка двух каналов пастой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650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18.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Пломбировка трех каналов пастой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750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19.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Пломбировка четырех каналов пастой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800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20.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proofErr w:type="spellStart"/>
            <w:r w:rsidRPr="002B5095">
              <w:t>Распломбировка</w:t>
            </w:r>
            <w:proofErr w:type="spellEnd"/>
            <w:r w:rsidRPr="002B5095">
              <w:t xml:space="preserve"> 1-го канала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  <w:p w:rsidR="002B5095" w:rsidRPr="002B5095" w:rsidRDefault="002B5095" w:rsidP="002B5095">
            <w:r w:rsidRPr="002B5095">
              <w:rPr>
                <w:b/>
                <w:bCs/>
              </w:rPr>
              <w:t>Лечение периодонтита</w:t>
            </w:r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21.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Временная пломбировка 1-го канала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22.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Пломбировка одного канала с использованием </w:t>
            </w:r>
            <w:proofErr w:type="spellStart"/>
            <w:r w:rsidRPr="002B5095">
              <w:t>гуттаперчивых</w:t>
            </w:r>
            <w:proofErr w:type="spellEnd"/>
            <w:r w:rsidRPr="002B5095">
              <w:t xml:space="preserve"> штифтов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23.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Пломбировка двух каналов с использованием </w:t>
            </w:r>
            <w:proofErr w:type="spellStart"/>
            <w:r w:rsidRPr="002B5095">
              <w:t>гуттаперчивых</w:t>
            </w:r>
            <w:proofErr w:type="spellEnd"/>
            <w:r w:rsidRPr="002B5095">
              <w:t xml:space="preserve"> штифтов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24.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Пломбировка трех каналов с использованием </w:t>
            </w:r>
            <w:proofErr w:type="spellStart"/>
            <w:r w:rsidRPr="002B5095">
              <w:t>гуттаперчивых</w:t>
            </w:r>
            <w:proofErr w:type="spellEnd"/>
            <w:r w:rsidRPr="002B5095">
              <w:t xml:space="preserve"> штифтов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450</w:t>
            </w:r>
          </w:p>
        </w:tc>
      </w:tr>
      <w:tr w:rsidR="002B5095" w:rsidRPr="002B5095" w:rsidTr="002B5095">
        <w:trPr>
          <w:trHeight w:val="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25.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Пломбировка четырех каналов с использованием </w:t>
            </w:r>
            <w:proofErr w:type="spellStart"/>
            <w:r w:rsidRPr="002B5095">
              <w:t>гуттаперчивых</w:t>
            </w:r>
            <w:proofErr w:type="spellEnd"/>
            <w:r w:rsidRPr="002B5095">
              <w:t xml:space="preserve"> штифтов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26.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proofErr w:type="spellStart"/>
            <w:r w:rsidRPr="002B5095">
              <w:t>Девитализация</w:t>
            </w:r>
            <w:proofErr w:type="spellEnd"/>
            <w:r w:rsidRPr="002B5095">
              <w:t xml:space="preserve"> пульпы пастой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27.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Временная пломба </w:t>
            </w:r>
            <w:proofErr w:type="spellStart"/>
            <w:r w:rsidRPr="002B5095">
              <w:t>Септопак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28.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Временная пломба Дентин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29.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Эндодонтическое лечение зуба, осложненного перфорацией, с помощью материала «</w:t>
            </w:r>
            <w:proofErr w:type="spellStart"/>
            <w:r w:rsidRPr="002B5095">
              <w:t>Pro</w:t>
            </w:r>
            <w:proofErr w:type="spellEnd"/>
            <w:r w:rsidRPr="002B5095">
              <w:t xml:space="preserve"> </w:t>
            </w:r>
            <w:proofErr w:type="spellStart"/>
            <w:r w:rsidRPr="002B5095">
              <w:t>Root</w:t>
            </w:r>
            <w:proofErr w:type="spellEnd"/>
            <w:r w:rsidRPr="002B5095"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3000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30.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Извлечение инородного тела из корневого канала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31.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Извлечение культевой вкладки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1000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  <w:p w:rsidR="002B5095" w:rsidRPr="002B5095" w:rsidRDefault="002B5095" w:rsidP="002B5095">
            <w:r w:rsidRPr="002B5095">
              <w:rPr>
                <w:b/>
                <w:bCs/>
              </w:rPr>
              <w:t>Пломбировочные материалы</w:t>
            </w:r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</w:tr>
      <w:tr w:rsidR="002B5095" w:rsidRPr="002B5095" w:rsidTr="002B5095">
        <w:trPr>
          <w:trHeight w:val="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32.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Химический композит:    </w:t>
            </w:r>
            <w:proofErr w:type="spellStart"/>
            <w:r w:rsidRPr="002B5095">
              <w:t>Каризма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800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33.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proofErr w:type="spellStart"/>
            <w:r w:rsidRPr="002B5095">
              <w:t>Светоотверждаемый</w:t>
            </w:r>
            <w:proofErr w:type="spellEnd"/>
            <w:r w:rsidRPr="002B5095">
              <w:t xml:space="preserve"> композит: </w:t>
            </w:r>
            <w:proofErr w:type="spellStart"/>
            <w:r w:rsidRPr="002B5095">
              <w:t>Революшн</w:t>
            </w:r>
            <w:proofErr w:type="spellEnd"/>
            <w:r w:rsidRPr="002B5095">
              <w:t>                                        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1000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34.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proofErr w:type="spellStart"/>
            <w:r w:rsidRPr="002B5095">
              <w:t>Светоотверждаемый</w:t>
            </w:r>
            <w:proofErr w:type="spellEnd"/>
            <w:r w:rsidRPr="002B5095">
              <w:t xml:space="preserve"> композит: </w:t>
            </w:r>
            <w:proofErr w:type="spellStart"/>
            <w:r w:rsidRPr="002B5095">
              <w:t>Каризма</w:t>
            </w:r>
            <w:proofErr w:type="spellEnd"/>
            <w:r w:rsidRPr="002B5095">
              <w:t xml:space="preserve">, </w:t>
            </w:r>
            <w:proofErr w:type="spellStart"/>
            <w:r w:rsidRPr="002B5095">
              <w:t>Геркулайт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1300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35.</w:t>
            </w:r>
          </w:p>
          <w:p w:rsidR="002B5095" w:rsidRPr="002B5095" w:rsidRDefault="002B5095" w:rsidP="002B5095">
            <w:r w:rsidRPr="002B5095">
              <w:t>35.1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proofErr w:type="spellStart"/>
            <w:r w:rsidRPr="002B5095">
              <w:t>Светоотверждаемый</w:t>
            </w:r>
            <w:proofErr w:type="spellEnd"/>
            <w:r w:rsidRPr="002B5095">
              <w:t xml:space="preserve"> </w:t>
            </w:r>
            <w:proofErr w:type="gramStart"/>
            <w:r w:rsidRPr="002B5095">
              <w:t>композит:  </w:t>
            </w:r>
            <w:proofErr w:type="spellStart"/>
            <w:r w:rsidRPr="002B5095">
              <w:t>Филтек</w:t>
            </w:r>
            <w:proofErr w:type="spellEnd"/>
            <w:proofErr w:type="gramEnd"/>
            <w:r w:rsidRPr="002B5095">
              <w:t xml:space="preserve"> Z550</w:t>
            </w:r>
          </w:p>
          <w:p w:rsidR="002B5095" w:rsidRPr="002B5095" w:rsidRDefault="002B5095" w:rsidP="002B5095">
            <w:proofErr w:type="spellStart"/>
            <w:r w:rsidRPr="002B5095">
              <w:t>Светоотверждаемый</w:t>
            </w:r>
            <w:proofErr w:type="spellEnd"/>
            <w:r w:rsidRPr="002B5095">
              <w:t xml:space="preserve"> композит </w:t>
            </w:r>
            <w:proofErr w:type="spellStart"/>
            <w:r w:rsidRPr="002B5095">
              <w:t>Филтек</w:t>
            </w:r>
            <w:proofErr w:type="spellEnd"/>
            <w:r w:rsidRPr="002B5095">
              <w:t xml:space="preserve"> </w:t>
            </w:r>
            <w:proofErr w:type="spellStart"/>
            <w:r w:rsidRPr="002B5095">
              <w:t>Ultimate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1600</w:t>
            </w:r>
          </w:p>
          <w:p w:rsidR="002B5095" w:rsidRPr="002B5095" w:rsidRDefault="002B5095" w:rsidP="002B5095">
            <w:r w:rsidRPr="002B5095">
              <w:t>800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36.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proofErr w:type="spellStart"/>
            <w:r w:rsidRPr="002B5095">
              <w:t>Светоотверждаемый</w:t>
            </w:r>
            <w:proofErr w:type="spellEnd"/>
            <w:r w:rsidRPr="002B5095">
              <w:t xml:space="preserve"> композит: </w:t>
            </w:r>
            <w:proofErr w:type="spellStart"/>
            <w:r w:rsidRPr="002B5095">
              <w:t>Эстилайт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2000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37.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Подготовка под вкладку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lastRenderedPageBreak/>
              <w:t>38.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Удаление старой пломбы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39.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Полировка, шлифовка 1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250</w:t>
            </w:r>
          </w:p>
        </w:tc>
      </w:tr>
      <w:tr w:rsidR="002B5095" w:rsidRPr="002B5095" w:rsidTr="002B5095">
        <w:trPr>
          <w:trHeight w:val="10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40.1</w:t>
            </w:r>
          </w:p>
          <w:p w:rsidR="002B5095" w:rsidRPr="002B5095" w:rsidRDefault="002B5095" w:rsidP="002B5095">
            <w:r w:rsidRPr="002B5095">
              <w:t>40.2</w:t>
            </w:r>
          </w:p>
          <w:p w:rsidR="002B5095" w:rsidRPr="002B5095" w:rsidRDefault="002B5095" w:rsidP="002B5095">
            <w:r w:rsidRPr="002B5095">
              <w:t>40.3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Унифас-2 цемент </w:t>
            </w:r>
            <w:proofErr w:type="spellStart"/>
            <w:r w:rsidRPr="002B5095">
              <w:t>цинкфосфатный</w:t>
            </w:r>
            <w:proofErr w:type="spellEnd"/>
          </w:p>
          <w:p w:rsidR="002B5095" w:rsidRPr="002B5095" w:rsidRDefault="002B5095" w:rsidP="002B5095">
            <w:proofErr w:type="spellStart"/>
            <w:r w:rsidRPr="002B5095">
              <w:t>Светоотверждаемый</w:t>
            </w:r>
            <w:proofErr w:type="spellEnd"/>
            <w:r w:rsidRPr="002B5095">
              <w:t xml:space="preserve"> композит: </w:t>
            </w:r>
            <w:proofErr w:type="spellStart"/>
            <w:r w:rsidRPr="002B5095">
              <w:t>Витремер</w:t>
            </w:r>
            <w:proofErr w:type="spellEnd"/>
          </w:p>
          <w:p w:rsidR="002B5095" w:rsidRPr="002B5095" w:rsidRDefault="002B5095" w:rsidP="002B5095">
            <w:proofErr w:type="spellStart"/>
            <w:r w:rsidRPr="002B5095">
              <w:t>Светоотверждаемый</w:t>
            </w:r>
            <w:proofErr w:type="spellEnd"/>
            <w:r w:rsidRPr="002B5095">
              <w:t xml:space="preserve"> композит </w:t>
            </w:r>
            <w:proofErr w:type="spellStart"/>
            <w:r w:rsidRPr="002B5095">
              <w:t>Filtek</w:t>
            </w:r>
            <w:proofErr w:type="spellEnd"/>
            <w:r w:rsidRPr="002B5095">
              <w:t xml:space="preserve"> </w:t>
            </w:r>
            <w:proofErr w:type="spellStart"/>
            <w:r w:rsidRPr="002B5095">
              <w:t>Bulk</w:t>
            </w:r>
            <w:proofErr w:type="spellEnd"/>
            <w:r w:rsidRPr="002B5095">
              <w:t xml:space="preserve"> </w:t>
            </w:r>
            <w:proofErr w:type="spellStart"/>
            <w:r w:rsidRPr="002B5095">
              <w:t>Fill</w:t>
            </w:r>
            <w:proofErr w:type="spellEnd"/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150</w:t>
            </w:r>
          </w:p>
          <w:p w:rsidR="002B5095" w:rsidRPr="002B5095" w:rsidRDefault="002B5095" w:rsidP="002B5095">
            <w:r w:rsidRPr="002B5095">
              <w:t>    1800</w:t>
            </w:r>
          </w:p>
          <w:p w:rsidR="002B5095" w:rsidRPr="002B5095" w:rsidRDefault="002B5095" w:rsidP="002B5095">
            <w:r w:rsidRPr="002B5095">
              <w:t>800</w:t>
            </w:r>
          </w:p>
        </w:tc>
      </w:tr>
      <w:tr w:rsidR="002B5095" w:rsidRPr="002B5095" w:rsidTr="002B5095">
        <w:trPr>
          <w:trHeight w:val="85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  <w:p w:rsidR="002B5095" w:rsidRPr="002B5095" w:rsidRDefault="002B5095" w:rsidP="002B5095">
            <w:r w:rsidRPr="002B5095">
              <w:rPr>
                <w:b/>
                <w:bCs/>
              </w:rPr>
              <w:t>Реставрация зубов</w:t>
            </w:r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41.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Реставрация </w:t>
            </w:r>
            <w:proofErr w:type="spellStart"/>
            <w:r w:rsidRPr="002B5095">
              <w:t>коронковой</w:t>
            </w:r>
            <w:proofErr w:type="spellEnd"/>
            <w:r w:rsidRPr="002B5095">
              <w:t xml:space="preserve"> части зуба менее 1\2 </w:t>
            </w:r>
            <w:proofErr w:type="spellStart"/>
            <w:r w:rsidRPr="002B5095">
              <w:t>светоотвержда</w:t>
            </w:r>
            <w:proofErr w:type="spellEnd"/>
          </w:p>
          <w:p w:rsidR="002B5095" w:rsidRPr="002B5095" w:rsidRDefault="002B5095" w:rsidP="002B5095">
            <w:proofErr w:type="spellStart"/>
            <w:r w:rsidRPr="002B5095">
              <w:t>емым</w:t>
            </w:r>
            <w:proofErr w:type="spellEnd"/>
            <w:r w:rsidRPr="002B5095">
              <w:t xml:space="preserve"> композитом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1850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42.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Реставрация </w:t>
            </w:r>
            <w:proofErr w:type="spellStart"/>
            <w:r w:rsidRPr="002B5095">
              <w:t>коронковой</w:t>
            </w:r>
            <w:proofErr w:type="spellEnd"/>
            <w:r w:rsidRPr="002B5095">
              <w:t xml:space="preserve"> части зуба более 1\2 </w:t>
            </w:r>
            <w:proofErr w:type="spellStart"/>
            <w:r w:rsidRPr="002B5095">
              <w:t>светоотвержда</w:t>
            </w:r>
            <w:proofErr w:type="spellEnd"/>
          </w:p>
          <w:p w:rsidR="002B5095" w:rsidRPr="002B5095" w:rsidRDefault="002B5095" w:rsidP="002B5095">
            <w:proofErr w:type="spellStart"/>
            <w:r w:rsidRPr="002B5095">
              <w:t>емым</w:t>
            </w:r>
            <w:proofErr w:type="spellEnd"/>
            <w:r w:rsidRPr="002B5095">
              <w:t xml:space="preserve"> композитом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2050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43.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Восстановление зуба с помощью анкерного штифта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44.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Восстановление зуба с помощью стекловолоконного штифта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45.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proofErr w:type="spellStart"/>
            <w:r w:rsidRPr="002B5095">
              <w:t>Парапульпарный</w:t>
            </w:r>
            <w:proofErr w:type="spellEnd"/>
            <w:r w:rsidRPr="002B5095">
              <w:t xml:space="preserve"> штифт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  <w:p w:rsidR="002B5095" w:rsidRPr="002B5095" w:rsidRDefault="002B5095" w:rsidP="002B5095">
            <w:proofErr w:type="spellStart"/>
            <w:r w:rsidRPr="002B5095">
              <w:rPr>
                <w:b/>
                <w:bCs/>
              </w:rPr>
              <w:t>Пародонтология</w:t>
            </w:r>
            <w:proofErr w:type="spellEnd"/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46.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Удаление зубных отложений ультразвуком с 1-го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47.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Лечение </w:t>
            </w:r>
            <w:proofErr w:type="spellStart"/>
            <w:r w:rsidRPr="002B5095">
              <w:t>гиперстезии</w:t>
            </w:r>
            <w:proofErr w:type="spellEnd"/>
            <w:r w:rsidRPr="002B5095">
              <w:t xml:space="preserve"> 1-го зуба (покрытие лаком)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48.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proofErr w:type="spellStart"/>
            <w:r w:rsidRPr="002B5095">
              <w:t>Кюретаж</w:t>
            </w:r>
            <w:proofErr w:type="spellEnd"/>
            <w:r w:rsidRPr="002B5095">
              <w:t xml:space="preserve"> </w:t>
            </w:r>
            <w:proofErr w:type="spellStart"/>
            <w:r w:rsidRPr="002B5095">
              <w:t>пародонтального</w:t>
            </w:r>
            <w:proofErr w:type="spellEnd"/>
            <w:r w:rsidRPr="002B5095">
              <w:t xml:space="preserve"> кармана в области 2-х зубов с применением «</w:t>
            </w:r>
            <w:proofErr w:type="spellStart"/>
            <w:r w:rsidRPr="002B5095">
              <w:t>Колапана</w:t>
            </w:r>
            <w:proofErr w:type="spellEnd"/>
            <w:r w:rsidRPr="002B5095"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800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49.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Медикаментозная обработка десен с </w:t>
            </w:r>
            <w:proofErr w:type="spellStart"/>
            <w:r w:rsidRPr="002B5095">
              <w:t>пародонтальной</w:t>
            </w:r>
            <w:proofErr w:type="spellEnd"/>
            <w:r w:rsidRPr="002B5095">
              <w:t xml:space="preserve"> повязкой в области 2-х зубов «</w:t>
            </w:r>
            <w:proofErr w:type="spellStart"/>
            <w:r w:rsidRPr="002B5095">
              <w:t>Септопаком</w:t>
            </w:r>
            <w:proofErr w:type="spellEnd"/>
            <w:r w:rsidRPr="002B5095"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400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50.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proofErr w:type="spellStart"/>
            <w:r w:rsidRPr="002B5095">
              <w:t>Шинирование</w:t>
            </w:r>
            <w:proofErr w:type="spellEnd"/>
            <w:r w:rsidRPr="002B5095">
              <w:t xml:space="preserve"> 1-го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750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51.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 xml:space="preserve">Избирательная </w:t>
            </w:r>
            <w:proofErr w:type="spellStart"/>
            <w:r w:rsidRPr="002B5095">
              <w:t>пришлифовка</w:t>
            </w:r>
            <w:proofErr w:type="spellEnd"/>
            <w:r w:rsidRPr="002B5095">
              <w:t xml:space="preserve"> 1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200</w:t>
            </w:r>
          </w:p>
        </w:tc>
      </w:tr>
      <w:tr w:rsidR="002B5095" w:rsidRPr="002B5095" w:rsidTr="002B5095">
        <w:trPr>
          <w:trHeight w:val="3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52.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Коагуляция десен вокруг 1-го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100</w:t>
            </w:r>
          </w:p>
        </w:tc>
      </w:tr>
      <w:tr w:rsidR="002B5095" w:rsidRPr="002B5095" w:rsidTr="002B5095">
        <w:trPr>
          <w:trHeight w:val="109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53.1</w:t>
            </w:r>
          </w:p>
          <w:p w:rsidR="002B5095" w:rsidRPr="002B5095" w:rsidRDefault="002B5095" w:rsidP="002B5095">
            <w:r w:rsidRPr="002B5095">
              <w:t>53.2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Профессиональная гигиеническая чистка</w:t>
            </w:r>
          </w:p>
          <w:p w:rsidR="002B5095" w:rsidRPr="002B5095" w:rsidRDefault="002B5095" w:rsidP="002B5095">
            <w:r w:rsidRPr="002B5095">
              <w:t xml:space="preserve">Одноразовый индивидуальный пакет </w:t>
            </w:r>
            <w:proofErr w:type="gramStart"/>
            <w:r w:rsidRPr="002B5095">
              <w:t xml:space="preserve">( </w:t>
            </w:r>
            <w:proofErr w:type="spellStart"/>
            <w:r w:rsidRPr="002B5095">
              <w:t>лоток</w:t>
            </w:r>
            <w:proofErr w:type="gramEnd"/>
            <w:r w:rsidRPr="002B5095">
              <w:t>,зеркало,зонд,пинцет</w:t>
            </w:r>
            <w:proofErr w:type="spellEnd"/>
            <w:r w:rsidRPr="002B5095">
              <w:t>.</w:t>
            </w:r>
          </w:p>
          <w:p w:rsidR="002B5095" w:rsidRPr="002B5095" w:rsidRDefault="002B5095" w:rsidP="002B5095">
            <w:r w:rsidRPr="002B5095">
              <w:t>нагрудник)</w:t>
            </w:r>
          </w:p>
          <w:p w:rsidR="002B5095" w:rsidRPr="002B5095" w:rsidRDefault="002B5095" w:rsidP="002B5095">
            <w:r w:rsidRPr="002B5095"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lastRenderedPageBreak/>
              <w:t>500</w:t>
            </w:r>
          </w:p>
          <w:p w:rsidR="002B5095" w:rsidRPr="002B5095" w:rsidRDefault="002B5095" w:rsidP="002B5095">
            <w:r w:rsidRPr="002B5095">
              <w:t>150</w:t>
            </w:r>
          </w:p>
        </w:tc>
      </w:tr>
      <w:tr w:rsidR="002B5095" w:rsidRPr="002B5095" w:rsidTr="002B5095">
        <w:trPr>
          <w:trHeight w:val="11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lastRenderedPageBreak/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                                       </w:t>
            </w:r>
          </w:p>
          <w:p w:rsidR="002B5095" w:rsidRPr="002B5095" w:rsidRDefault="002B5095" w:rsidP="002B5095">
            <w:r w:rsidRPr="002B5095">
              <w:rPr>
                <w:b/>
                <w:bCs/>
              </w:rPr>
              <w:t>Рентгенодиагностика</w:t>
            </w:r>
          </w:p>
          <w:p w:rsidR="002B5095" w:rsidRPr="002B5095" w:rsidRDefault="002B5095" w:rsidP="002B5095">
            <w:r w:rsidRPr="002B5095">
              <w:t> </w:t>
            </w:r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 </w:t>
            </w:r>
          </w:p>
        </w:tc>
      </w:tr>
      <w:tr w:rsidR="002B5095" w:rsidRPr="002B5095" w:rsidTr="002B5095">
        <w:trPr>
          <w:trHeight w:val="48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54.</w:t>
            </w:r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Рентгенологический снимок 1 зуба</w:t>
            </w:r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300</w:t>
            </w:r>
          </w:p>
          <w:p w:rsidR="002B5095" w:rsidRPr="002B5095" w:rsidRDefault="002B5095" w:rsidP="002B5095">
            <w:r w:rsidRPr="002B5095">
              <w:t> </w:t>
            </w:r>
          </w:p>
        </w:tc>
      </w:tr>
      <w:tr w:rsidR="002B5095" w:rsidRPr="002B5095" w:rsidTr="002B5095">
        <w:trPr>
          <w:trHeight w:val="79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55.</w:t>
            </w:r>
          </w:p>
          <w:p w:rsidR="002B5095" w:rsidRPr="002B5095" w:rsidRDefault="002B5095" w:rsidP="002B5095">
            <w:r w:rsidRPr="002B5095"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Рентгенодиагностика (панорамный снимок)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95" w:rsidRPr="002B5095" w:rsidRDefault="002B5095" w:rsidP="002B5095">
            <w:r w:rsidRPr="002B5095">
              <w:t>850</w:t>
            </w:r>
          </w:p>
        </w:tc>
      </w:tr>
    </w:tbl>
    <w:p w:rsidR="00057EF0" w:rsidRDefault="00057EF0"/>
    <w:sectPr w:rsidR="000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F0"/>
    <w:rsid w:val="00057EF0"/>
    <w:rsid w:val="002404F0"/>
    <w:rsid w:val="002B5095"/>
    <w:rsid w:val="0070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ED18-B249-4170-B868-D90DE2F2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</dc:creator>
  <cp:keywords/>
  <dc:description/>
  <cp:lastModifiedBy>RePack by Diakov</cp:lastModifiedBy>
  <cp:revision>2</cp:revision>
  <dcterms:created xsi:type="dcterms:W3CDTF">2020-12-30T14:45:00Z</dcterms:created>
  <dcterms:modified xsi:type="dcterms:W3CDTF">2020-12-30T14:45:00Z</dcterms:modified>
</cp:coreProperties>
</file>